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E31" w:rsidRDefault="003C5E31" w:rsidP="00BE34FE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3C5E31" w:rsidRDefault="003C5E31" w:rsidP="00BE34FE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391A5C" w:rsidRPr="00E052E4" w:rsidRDefault="00391A5C" w:rsidP="00BE34FE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E052E4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391A5C" w:rsidRDefault="00391A5C" w:rsidP="00BE34FE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E052E4">
        <w:rPr>
          <w:rFonts w:ascii="Times New Roman" w:hAnsi="Times New Roman" w:cs="Times New Roman"/>
          <w:sz w:val="28"/>
          <w:szCs w:val="28"/>
        </w:rPr>
        <w:t>к подпрограмме 1 «Развитие улично-дорожной сети городского округа Похвистнево Самарской области» на 20</w:t>
      </w:r>
      <w:r w:rsidR="00BD1DD1">
        <w:rPr>
          <w:rFonts w:ascii="Times New Roman" w:hAnsi="Times New Roman" w:cs="Times New Roman"/>
          <w:sz w:val="28"/>
          <w:szCs w:val="28"/>
        </w:rPr>
        <w:t>25</w:t>
      </w:r>
      <w:r w:rsidRPr="00E052E4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E052E4">
        <w:rPr>
          <w:rFonts w:ascii="Times New Roman" w:hAnsi="Times New Roman" w:cs="Times New Roman"/>
          <w:sz w:val="28"/>
          <w:szCs w:val="28"/>
        </w:rPr>
        <w:t xml:space="preserve"> годы муниципальной программы «Комплексное развитие </w:t>
      </w:r>
      <w:r w:rsidR="00BE34FE">
        <w:rPr>
          <w:rFonts w:ascii="Times New Roman" w:hAnsi="Times New Roman" w:cs="Times New Roman"/>
          <w:sz w:val="28"/>
          <w:szCs w:val="28"/>
        </w:rPr>
        <w:t xml:space="preserve">улично-дорожного хозяйства, благоустройства </w:t>
      </w:r>
      <w:r w:rsidRPr="00E052E4">
        <w:rPr>
          <w:rFonts w:ascii="Times New Roman" w:hAnsi="Times New Roman" w:cs="Times New Roman"/>
          <w:sz w:val="28"/>
          <w:szCs w:val="28"/>
        </w:rPr>
        <w:t>транспорт</w:t>
      </w:r>
      <w:r w:rsidR="00BE34FE">
        <w:rPr>
          <w:rFonts w:ascii="Times New Roman" w:hAnsi="Times New Roman" w:cs="Times New Roman"/>
          <w:sz w:val="28"/>
          <w:szCs w:val="28"/>
        </w:rPr>
        <w:t xml:space="preserve">а </w:t>
      </w:r>
      <w:r w:rsidRPr="00E052E4">
        <w:rPr>
          <w:rFonts w:ascii="Times New Roman" w:hAnsi="Times New Roman" w:cs="Times New Roman"/>
          <w:sz w:val="28"/>
          <w:szCs w:val="28"/>
        </w:rPr>
        <w:t>городского округа Похвистнево Самарской области»</w:t>
      </w:r>
      <w:bookmarkStart w:id="0" w:name="_GoBack"/>
      <w:bookmarkEnd w:id="0"/>
      <w:r w:rsidRPr="00E052E4">
        <w:rPr>
          <w:rFonts w:ascii="Times New Roman" w:hAnsi="Times New Roman" w:cs="Times New Roman"/>
          <w:sz w:val="28"/>
          <w:szCs w:val="28"/>
        </w:rPr>
        <w:t xml:space="preserve"> на 20</w:t>
      </w:r>
      <w:r w:rsidR="00BE34FE">
        <w:rPr>
          <w:rFonts w:ascii="Times New Roman" w:hAnsi="Times New Roman" w:cs="Times New Roman"/>
          <w:sz w:val="28"/>
          <w:szCs w:val="28"/>
        </w:rPr>
        <w:t>25</w:t>
      </w:r>
      <w:r w:rsidRPr="00E052E4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 xml:space="preserve">28 </w:t>
      </w:r>
      <w:r w:rsidRPr="00E052E4">
        <w:rPr>
          <w:rFonts w:ascii="Times New Roman" w:hAnsi="Times New Roman" w:cs="Times New Roman"/>
          <w:sz w:val="28"/>
          <w:szCs w:val="28"/>
        </w:rPr>
        <w:t>годы</w:t>
      </w:r>
    </w:p>
    <w:p w:rsidR="00391A5C" w:rsidRPr="00E052E4" w:rsidRDefault="00391A5C" w:rsidP="00391A5C">
      <w:pPr>
        <w:spacing w:after="0" w:line="240" w:lineRule="auto"/>
        <w:ind w:left="8222"/>
        <w:jc w:val="center"/>
        <w:rPr>
          <w:rFonts w:ascii="Times New Roman" w:hAnsi="Times New Roman" w:cs="Times New Roman"/>
          <w:sz w:val="28"/>
          <w:szCs w:val="28"/>
        </w:rPr>
      </w:pPr>
    </w:p>
    <w:p w:rsidR="00391A5C" w:rsidRDefault="00391A5C" w:rsidP="00391A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Показатели (индикаторы) реализации Подпрограммы 1</w:t>
      </w:r>
    </w:p>
    <w:p w:rsidR="00391A5C" w:rsidRDefault="00391A5C" w:rsidP="00391A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10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4687"/>
        <w:gridCol w:w="1134"/>
        <w:gridCol w:w="1134"/>
        <w:gridCol w:w="32"/>
        <w:gridCol w:w="1167"/>
        <w:gridCol w:w="77"/>
        <w:gridCol w:w="1089"/>
        <w:gridCol w:w="45"/>
        <w:gridCol w:w="1134"/>
      </w:tblGrid>
      <w:tr w:rsidR="00AB7F6E" w:rsidRPr="006B7C97" w:rsidTr="006B7C97">
        <w:trPr>
          <w:cantSplit/>
          <w:trHeight w:val="414"/>
          <w:tblHeader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7F6E" w:rsidRPr="006B7C97" w:rsidRDefault="00AB7F6E" w:rsidP="004E1607">
            <w:pPr>
              <w:spacing w:after="0" w:line="240" w:lineRule="auto"/>
              <w:ind w:left="-152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6B7C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</w:t>
            </w:r>
            <w:proofErr w:type="gramEnd"/>
            <w:r w:rsidRPr="006B7C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7F6E" w:rsidRPr="006B7C97" w:rsidRDefault="00AB7F6E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показателя (индикатора)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7F6E" w:rsidRPr="006B7C97" w:rsidRDefault="00AB7F6E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Ед. изм.</w:t>
            </w:r>
          </w:p>
          <w:p w:rsidR="00AB7F6E" w:rsidRPr="006B7C97" w:rsidRDefault="00AB7F6E" w:rsidP="00BE34FE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7F6E" w:rsidRPr="006B7C97" w:rsidRDefault="00AB7F6E" w:rsidP="0020760D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Плановое значение по годам</w:t>
            </w:r>
          </w:p>
        </w:tc>
      </w:tr>
      <w:tr w:rsidR="00AB7F6E" w:rsidRPr="006B7C97" w:rsidTr="006B7C97">
        <w:trPr>
          <w:cantSplit/>
          <w:trHeight w:val="255"/>
          <w:tblHeader/>
        </w:trPr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F6E" w:rsidRPr="006B7C97" w:rsidRDefault="00AB7F6E" w:rsidP="004E16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F6E" w:rsidRPr="006B7C97" w:rsidRDefault="00AB7F6E" w:rsidP="004E16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F6E" w:rsidRPr="006B7C97" w:rsidRDefault="00AB7F6E" w:rsidP="004E16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7F6E" w:rsidRPr="006B7C97" w:rsidRDefault="00AB7F6E" w:rsidP="00BE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7F6E" w:rsidRPr="006B7C97" w:rsidRDefault="00AB7F6E" w:rsidP="00BE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7F6E" w:rsidRPr="006B7C97" w:rsidRDefault="00AB7F6E" w:rsidP="00BE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2027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7F6E" w:rsidRPr="006B7C97" w:rsidRDefault="00AB7F6E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2028</w:t>
            </w:r>
          </w:p>
        </w:tc>
      </w:tr>
      <w:tr w:rsidR="00AB7F6E" w:rsidRPr="006B7C97" w:rsidTr="006B7C97">
        <w:trPr>
          <w:cantSplit/>
          <w:trHeight w:val="257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F6E" w:rsidRPr="006B7C97" w:rsidRDefault="00AB7F6E" w:rsidP="00BE3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F6E" w:rsidRPr="006B7C97" w:rsidRDefault="00AB7F6E" w:rsidP="00BE3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F6E" w:rsidRPr="006B7C97" w:rsidRDefault="00AB7F6E" w:rsidP="00AB7F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7F6E" w:rsidRPr="006B7C97" w:rsidRDefault="00AB7F6E" w:rsidP="00BE3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7F6E" w:rsidRPr="006B7C97" w:rsidRDefault="00AB7F6E" w:rsidP="00BE3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7F6E" w:rsidRPr="006B7C97" w:rsidRDefault="00AB7F6E" w:rsidP="00BE3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7F6E" w:rsidRPr="006B7C97" w:rsidRDefault="00AB7F6E" w:rsidP="00BE3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</w:tr>
      <w:tr w:rsidR="00BE34FE" w:rsidRPr="006B7C97" w:rsidTr="006B7C97">
        <w:trPr>
          <w:cantSplit/>
          <w:trHeight w:val="255"/>
          <w:tblHeader/>
        </w:trPr>
        <w:tc>
          <w:tcPr>
            <w:tcW w:w="110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4FE" w:rsidRPr="006B7C97" w:rsidRDefault="00BE34FE" w:rsidP="00BE34F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Цель. Улучшение транспортно-эксплуатационных качеств улично-дорожной сети городского округа Похвистнево.</w:t>
            </w:r>
          </w:p>
        </w:tc>
      </w:tr>
      <w:tr w:rsidR="00BE34FE" w:rsidRPr="006B7C97" w:rsidTr="006B7C97">
        <w:trPr>
          <w:cantSplit/>
          <w:trHeight w:val="255"/>
          <w:tblHeader/>
        </w:trPr>
        <w:tc>
          <w:tcPr>
            <w:tcW w:w="110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4FE" w:rsidRPr="006B7C97" w:rsidRDefault="00BE34FE" w:rsidP="008B7B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Задача 1. </w:t>
            </w:r>
            <w:r w:rsidR="008B7BCD" w:rsidRPr="006B7C9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Доведение параметров улично-дорожной сети до нормативных характеристик путём реконструкции, ремонта проезжих и пешеходных частей улиц, </w:t>
            </w:r>
            <w:proofErr w:type="spellStart"/>
            <w:r w:rsidR="008B7BCD" w:rsidRPr="006B7C9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внутридворовых</w:t>
            </w:r>
            <w:proofErr w:type="spellEnd"/>
            <w:r w:rsidR="008B7BCD" w:rsidRPr="006B7C9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территорий многоквартирных домов с учетом ресурсных возможностей городского и областного бюджетов.</w:t>
            </w:r>
          </w:p>
        </w:tc>
      </w:tr>
      <w:tr w:rsidR="00AB7F6E" w:rsidRPr="006B7C97" w:rsidTr="006B7C97">
        <w:trPr>
          <w:cantSplit/>
          <w:trHeight w:val="255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F6E" w:rsidRPr="006B7C97" w:rsidRDefault="00AB7F6E" w:rsidP="00BE3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F6E" w:rsidRPr="006B7C97" w:rsidRDefault="00AB7F6E" w:rsidP="002076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sz w:val="24"/>
                <w:szCs w:val="24"/>
              </w:rPr>
              <w:t>Протяжённость отремонтированных местных автомобильных дорог</w:t>
            </w:r>
            <w:r w:rsidR="00AB01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F6E" w:rsidRPr="006B7C97" w:rsidRDefault="00AB7F6E" w:rsidP="00BE3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км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7F6E" w:rsidRPr="006B7C97" w:rsidRDefault="00B76554" w:rsidP="007422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1,93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7F6E" w:rsidRPr="006B7C97" w:rsidRDefault="00B76554" w:rsidP="007422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3,445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7F6E" w:rsidRPr="006B7C97" w:rsidRDefault="00D72F2A" w:rsidP="007422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3,13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7F6E" w:rsidRPr="006B7C97" w:rsidRDefault="00B76554" w:rsidP="007422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6,0</w:t>
            </w:r>
          </w:p>
        </w:tc>
      </w:tr>
      <w:tr w:rsidR="00AB7F6E" w:rsidRPr="006B7C97" w:rsidTr="006B7C97">
        <w:trPr>
          <w:cantSplit/>
          <w:trHeight w:val="255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F6E" w:rsidRPr="006B7C97" w:rsidRDefault="00AB7F6E" w:rsidP="00BE3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F6E" w:rsidRPr="006B7C97" w:rsidRDefault="00AB7F6E" w:rsidP="00AB011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sz w:val="24"/>
                <w:szCs w:val="24"/>
              </w:rPr>
              <w:t>Количество отремонтированных  дворовых территорий многоквартирных домов, проездов к дворовым территориям</w:t>
            </w:r>
            <w:r w:rsidR="00AB01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B7C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F6E" w:rsidRPr="006B7C97" w:rsidRDefault="00AB7F6E" w:rsidP="00BE3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7F6E" w:rsidRPr="006B7C97" w:rsidRDefault="007422C0" w:rsidP="007422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7F6E" w:rsidRPr="006B7C97" w:rsidRDefault="007422C0" w:rsidP="007422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7F6E" w:rsidRPr="006B7C97" w:rsidRDefault="007422C0" w:rsidP="007422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7F6E" w:rsidRPr="006B7C97" w:rsidRDefault="007422C0" w:rsidP="007422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8B7BCD" w:rsidRPr="006B7C97" w:rsidTr="006B7C97">
        <w:trPr>
          <w:cantSplit/>
          <w:trHeight w:val="255"/>
          <w:tblHeader/>
        </w:trPr>
        <w:tc>
          <w:tcPr>
            <w:tcW w:w="110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BCD" w:rsidRPr="006B7C97" w:rsidRDefault="008B7BCD" w:rsidP="008B7B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Задача 2. Улучшение транспортно-эксплуатационных показателей автомобильных дорог городского округа.       </w:t>
            </w:r>
          </w:p>
        </w:tc>
      </w:tr>
      <w:tr w:rsidR="00AB7F6E" w:rsidRPr="006B7C97" w:rsidTr="006B7C97">
        <w:trPr>
          <w:trHeight w:val="74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7F6E" w:rsidRPr="006B7C97" w:rsidRDefault="00AB7F6E" w:rsidP="003B6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7F6E" w:rsidRPr="006B7C97" w:rsidRDefault="00AB7F6E" w:rsidP="00155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sz w:val="24"/>
                <w:szCs w:val="24"/>
              </w:rPr>
              <w:t>Протяженность  отремонтированных (отсыпанных) грунтовых дорог</w:t>
            </w:r>
            <w:r w:rsidR="00AB01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B7C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7F6E" w:rsidRPr="006B7C97" w:rsidRDefault="00AB7F6E" w:rsidP="00A55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7F6E" w:rsidRPr="006B7C97" w:rsidRDefault="00A55BCC" w:rsidP="00A55BC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0,965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7F6E" w:rsidRPr="006B7C97" w:rsidRDefault="00A55BCC" w:rsidP="00A55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7F6E" w:rsidRPr="006B7C97" w:rsidRDefault="00A55BCC" w:rsidP="00A55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7F6E" w:rsidRPr="006B7C97" w:rsidRDefault="00A55BCC" w:rsidP="00A55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1,0</w:t>
            </w:r>
          </w:p>
        </w:tc>
      </w:tr>
      <w:tr w:rsidR="008B7BCD" w:rsidRPr="006B7C97" w:rsidTr="006B7C97">
        <w:trPr>
          <w:trHeight w:val="74"/>
          <w:tblHeader/>
        </w:trPr>
        <w:tc>
          <w:tcPr>
            <w:tcW w:w="110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7BCD" w:rsidRPr="006B7C97" w:rsidRDefault="008B7BCD" w:rsidP="008B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Задача 3. Устройство водоотводных систем.</w:t>
            </w:r>
          </w:p>
        </w:tc>
      </w:tr>
      <w:tr w:rsidR="00AB7F6E" w:rsidRPr="006B7C97" w:rsidTr="002B2F34">
        <w:trPr>
          <w:trHeight w:val="166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7F6E" w:rsidRPr="006B7C97" w:rsidRDefault="00AB7F6E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7F6E" w:rsidRPr="006B7C97" w:rsidRDefault="00AB7F6E" w:rsidP="007965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Протяженность </w:t>
            </w:r>
            <w:r w:rsidR="007965B3" w:rsidRPr="006B7C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построенных</w:t>
            </w:r>
            <w:r w:rsidR="00AB01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7965B3" w:rsidRPr="006B7C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водоотводных канав</w:t>
            </w:r>
            <w:r w:rsidR="00AB01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7F6E" w:rsidRPr="006B7C97" w:rsidRDefault="00AB7F6E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7F6E" w:rsidRPr="006B7C97" w:rsidRDefault="00B57934" w:rsidP="002B2F3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7F6E" w:rsidRPr="006B7C97" w:rsidRDefault="00B57934" w:rsidP="002B2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7F6E" w:rsidRPr="006B7C97" w:rsidRDefault="00D72F2A" w:rsidP="002B2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7F6E" w:rsidRPr="006B7C97" w:rsidRDefault="00D72F2A" w:rsidP="002B2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0,44</w:t>
            </w:r>
          </w:p>
        </w:tc>
      </w:tr>
      <w:tr w:rsidR="008B7BCD" w:rsidRPr="006B7C97" w:rsidTr="006B7C97">
        <w:trPr>
          <w:trHeight w:val="166"/>
          <w:tblHeader/>
        </w:trPr>
        <w:tc>
          <w:tcPr>
            <w:tcW w:w="110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7BCD" w:rsidRPr="006B7C97" w:rsidRDefault="008B7BCD" w:rsidP="008B7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Задача 4. Развитие сетей уличного освещения городского округа.   </w:t>
            </w:r>
          </w:p>
        </w:tc>
      </w:tr>
      <w:tr w:rsidR="00E96611" w:rsidRPr="006B7C97" w:rsidTr="006B7C97">
        <w:trPr>
          <w:trHeight w:val="253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611" w:rsidRPr="006B7C97" w:rsidRDefault="00E96611" w:rsidP="00710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611" w:rsidRPr="006B7C97" w:rsidRDefault="00E96611" w:rsidP="007965B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Протяженность построенных сетей  уличн</w:t>
            </w:r>
            <w:r w:rsidR="007965B3" w:rsidRPr="006B7C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Pr="006B7C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освещени</w:t>
            </w:r>
            <w:r w:rsidR="007965B3" w:rsidRPr="006B7C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</w:t>
            </w:r>
            <w:r w:rsidRPr="006B7C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611" w:rsidRPr="006B7C97" w:rsidRDefault="007965B3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611" w:rsidRPr="006B7C97" w:rsidRDefault="00D72F2A" w:rsidP="003D5DF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611" w:rsidRPr="006B7C97" w:rsidRDefault="00D72F2A" w:rsidP="003D5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611" w:rsidRPr="006B7C97" w:rsidRDefault="003D5DF0" w:rsidP="003D5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611" w:rsidRPr="006B7C97" w:rsidRDefault="003D5DF0" w:rsidP="003D5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7C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D72F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,415</w:t>
            </w:r>
          </w:p>
        </w:tc>
      </w:tr>
    </w:tbl>
    <w:p w:rsidR="00391A5C" w:rsidRPr="006B7C97" w:rsidRDefault="00391A5C" w:rsidP="00391A5C">
      <w:pPr>
        <w:rPr>
          <w:rFonts w:ascii="Times New Roman" w:hAnsi="Times New Roman" w:cs="Times New Roman"/>
          <w:sz w:val="24"/>
          <w:szCs w:val="24"/>
        </w:rPr>
      </w:pPr>
    </w:p>
    <w:p w:rsidR="005D2867" w:rsidRPr="006B7C97" w:rsidRDefault="005D2867" w:rsidP="00391A5C">
      <w:pPr>
        <w:rPr>
          <w:rFonts w:ascii="Times New Roman" w:hAnsi="Times New Roman" w:cs="Times New Roman"/>
          <w:sz w:val="24"/>
          <w:szCs w:val="24"/>
        </w:rPr>
      </w:pPr>
    </w:p>
    <w:p w:rsidR="00391A5C" w:rsidRPr="006B7C97" w:rsidRDefault="00391A5C">
      <w:pPr>
        <w:rPr>
          <w:rFonts w:ascii="Times New Roman" w:hAnsi="Times New Roman" w:cs="Times New Roman"/>
          <w:sz w:val="24"/>
          <w:szCs w:val="24"/>
        </w:rPr>
      </w:pPr>
    </w:p>
    <w:sectPr w:rsidR="00391A5C" w:rsidRPr="006B7C97" w:rsidSect="00BE34FE">
      <w:pgSz w:w="11906" w:h="16838"/>
      <w:pgMar w:top="709" w:right="282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0D5"/>
    <w:rsid w:val="00155E51"/>
    <w:rsid w:val="0020760D"/>
    <w:rsid w:val="0021668D"/>
    <w:rsid w:val="002B2F34"/>
    <w:rsid w:val="00310BAB"/>
    <w:rsid w:val="00326C87"/>
    <w:rsid w:val="00391A5C"/>
    <w:rsid w:val="003B662F"/>
    <w:rsid w:val="003C5E31"/>
    <w:rsid w:val="003D5DF0"/>
    <w:rsid w:val="00413B3B"/>
    <w:rsid w:val="004800D5"/>
    <w:rsid w:val="005D2867"/>
    <w:rsid w:val="005F7889"/>
    <w:rsid w:val="006B7C97"/>
    <w:rsid w:val="007100C7"/>
    <w:rsid w:val="007422C0"/>
    <w:rsid w:val="007965B3"/>
    <w:rsid w:val="007C3183"/>
    <w:rsid w:val="007D669A"/>
    <w:rsid w:val="008B7BCD"/>
    <w:rsid w:val="00A55BCC"/>
    <w:rsid w:val="00AB0111"/>
    <w:rsid w:val="00AB7F6E"/>
    <w:rsid w:val="00B57934"/>
    <w:rsid w:val="00B603D1"/>
    <w:rsid w:val="00B76554"/>
    <w:rsid w:val="00BA4F47"/>
    <w:rsid w:val="00BD1DD1"/>
    <w:rsid w:val="00BE34FE"/>
    <w:rsid w:val="00D55EC5"/>
    <w:rsid w:val="00D60A10"/>
    <w:rsid w:val="00D65B14"/>
    <w:rsid w:val="00D72F2A"/>
    <w:rsid w:val="00E96611"/>
    <w:rsid w:val="00FE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A5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A5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B0D35-E26A-48B3-9F15-260F687A9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41</cp:revision>
  <cp:lastPrinted>2024-11-13T04:50:00Z</cp:lastPrinted>
  <dcterms:created xsi:type="dcterms:W3CDTF">2023-08-02T11:09:00Z</dcterms:created>
  <dcterms:modified xsi:type="dcterms:W3CDTF">2024-11-13T04:56:00Z</dcterms:modified>
</cp:coreProperties>
</file>